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Droid Sans Fallback" w:cs="Calibri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-1099185</wp:posOffset>
            </wp:positionH>
            <wp:positionV relativeFrom="paragraph">
              <wp:posOffset>-1757045</wp:posOffset>
            </wp:positionV>
            <wp:extent cx="2552700" cy="2552700"/>
            <wp:effectExtent l="0" t="0" r="0" b="0"/>
            <wp:wrapNone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margin">
              <wp:align>center</wp:align>
            </wp:positionH>
            <wp:positionV relativeFrom="paragraph">
              <wp:posOffset>-499110</wp:posOffset>
            </wp:positionV>
            <wp:extent cx="1887220" cy="914400"/>
            <wp:effectExtent l="0" t="0" r="0" b="0"/>
            <wp:wrapNone/>
            <wp:docPr id="2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4311015</wp:posOffset>
            </wp:positionH>
            <wp:positionV relativeFrom="paragraph">
              <wp:posOffset>-737870</wp:posOffset>
            </wp:positionV>
            <wp:extent cx="1732915" cy="1047750"/>
            <wp:effectExtent l="0" t="0" r="0" b="0"/>
            <wp:wrapNone/>
            <wp:docPr id="3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  <w:r>
        <w:rPr/>
        <w:br/>
        <w:br/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  <w:t xml:space="preserve">TALLER DE VERANO  </w:t>
      </w:r>
    </w:p>
    <w:p>
      <w:pPr>
        <w:pStyle w:val="Normal"/>
        <w:jc w:val="center"/>
        <w:rPr>
          <w:color w:val="216342"/>
          <w:sz w:val="22"/>
          <w:szCs w:val="22"/>
        </w:rPr>
      </w:pPr>
      <w:r>
        <w:rPr>
          <w:rFonts w:cs="Arial" w:ascii="Arial" w:hAnsi="Arial"/>
          <w:b/>
          <w:color w:val="216342"/>
          <w:sz w:val="22"/>
          <w:szCs w:val="22"/>
        </w:rPr>
        <w:t xml:space="preserve"> “</w:t>
      </w:r>
      <w:r>
        <w:rPr>
          <w:rFonts w:cs="Arial" w:ascii="Arial" w:hAnsi="Arial"/>
          <w:b/>
          <w:color w:val="216342"/>
          <w:sz w:val="22"/>
          <w:szCs w:val="22"/>
        </w:rPr>
        <w:t>GESTIÓN ASOCIADA COMO MOTOR DEL DESARROLLO”</w:t>
      </w:r>
    </w:p>
    <w:p>
      <w:pPr>
        <w:pStyle w:val="Ttulo7"/>
        <w:numPr>
          <w:ilvl w:val="6"/>
          <w:numId w:val="2"/>
        </w:numPr>
        <w:rPr>
          <w:b/>
          <w:b/>
          <w:bCs/>
        </w:rPr>
      </w:pPr>
      <w:r>
        <w:rPr>
          <w:rFonts w:cs="Arial" w:ascii="Arial" w:hAnsi="Arial"/>
          <w:b/>
          <w:bCs/>
          <w:sz w:val="21"/>
          <w:szCs w:val="21"/>
        </w:rPr>
        <w:t>VIRTUAL -  4 DE FEBRERO DE 2021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Ttulo2"/>
        <w:numPr>
          <w:ilvl w:val="1"/>
          <w:numId w:val="2"/>
        </w:numPr>
        <w:ind w:left="567" w:hanging="454"/>
        <w:rPr>
          <w:rFonts w:ascii="Arial" w:hAnsi="Arial" w:eastAsia="Times New Roman" w:cs="Arial"/>
          <w:b/>
          <w:b/>
          <w:sz w:val="30"/>
          <w:szCs w:val="30"/>
          <w:u w:val="single"/>
          <w:lang w:val="es-ES" w:eastAsia="zh-CN"/>
        </w:rPr>
      </w:pPr>
      <w:r>
        <w:rPr>
          <w:rFonts w:eastAsia="Times New Roman" w:cs="Arial" w:ascii="Arial" w:hAnsi="Arial"/>
          <w:b/>
          <w:sz w:val="30"/>
          <w:szCs w:val="30"/>
          <w:u w:val="single"/>
          <w:lang w:val="es-ES" w:eastAsia="zh-CN"/>
        </w:rPr>
        <w:t>Ficha de inscripción</w:t>
      </w:r>
    </w:p>
    <w:p>
      <w:pPr>
        <w:pStyle w:val="Normal"/>
        <w:ind w:left="567" w:hanging="454"/>
        <w:rPr>
          <w:rFonts w:ascii="Arial" w:hAnsi="Arial" w:eastAsia="Times New Roman" w:cs="Arial"/>
          <w:b/>
          <w:b/>
          <w:sz w:val="30"/>
          <w:szCs w:val="30"/>
          <w:u w:val="single"/>
          <w:lang w:val="es-ES" w:eastAsia="zh-CN"/>
        </w:rPr>
      </w:pPr>
      <w:r>
        <w:rPr>
          <w:rFonts w:eastAsia="Times New Roman" w:cs="Arial" w:ascii="Arial" w:hAnsi="Arial"/>
          <w:b/>
          <w:sz w:val="30"/>
          <w:szCs w:val="30"/>
          <w:u w:val="single"/>
          <w:lang w:val="es-ES" w:eastAsia="zh-CN"/>
        </w:rPr>
      </w:r>
    </w:p>
    <w:p>
      <w:pPr>
        <w:pStyle w:val="Cue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rFonts w:cs="Arial" w:ascii="Arial" w:hAnsi="Arial"/>
          <w:color w:val="000000"/>
          <w:sz w:val="21"/>
          <w:szCs w:val="21"/>
          <w:u w:val="none"/>
          <w:lang w:val="es-ES"/>
        </w:rPr>
        <w:t xml:space="preserve">SOLICITAMOS COMPLETAR Y ENVIAR POR E-MAIL HASTA EL DÍA </w:t>
      </w:r>
      <w:r>
        <w:rPr>
          <w:rFonts w:cs="Arial" w:ascii="Arial" w:hAnsi="Arial"/>
          <w:b/>
          <w:bCs/>
          <w:color w:val="000000"/>
          <w:sz w:val="21"/>
          <w:szCs w:val="21"/>
          <w:u w:val="none"/>
          <w:lang w:val="es-ES"/>
        </w:rPr>
        <w:t>25 de enero</w:t>
      </w:r>
      <w:r>
        <w:rPr>
          <w:rFonts w:cs="Arial" w:ascii="Arial" w:hAnsi="Arial"/>
          <w:color w:val="000000"/>
          <w:sz w:val="21"/>
          <w:szCs w:val="21"/>
          <w:u w:val="none"/>
          <w:lang w:val="es-ES"/>
        </w:rPr>
        <w:t xml:space="preserve"> a los correos electrónicos:</w:t>
      </w:r>
      <w:r>
        <w:rPr>
          <w:rFonts w:cs="Arial" w:ascii="Arial" w:hAnsi="Arial"/>
          <w:b/>
          <w:bCs/>
          <w:color w:val="000000"/>
          <w:sz w:val="21"/>
          <w:szCs w:val="21"/>
          <w:u w:val="none"/>
          <w:lang w:val="es-ES"/>
        </w:rPr>
        <w:t xml:space="preserve"> </w:t>
      </w:r>
      <w:hyperlink r:id="rId5">
        <w:r>
          <w:rPr>
            <w:rStyle w:val="EnlacedeInternet"/>
            <w:rFonts w:cs="Arial" w:ascii="Arial" w:hAnsi="Arial"/>
            <w:bCs/>
            <w:color w:val="034FFF"/>
            <w:sz w:val="21"/>
            <w:szCs w:val="21"/>
            <w:u w:val="none"/>
            <w:lang w:val="es-ES"/>
          </w:rPr>
          <w:t>infomercociudades@tandil.gov.ar</w:t>
        </w:r>
      </w:hyperlink>
      <w:r>
        <w:rPr>
          <w:rFonts w:cs="Arial" w:ascii="Arial" w:hAnsi="Arial"/>
          <w:bCs/>
          <w:color w:val="034FFF"/>
          <w:sz w:val="21"/>
          <w:szCs w:val="21"/>
          <w:u w:val="none"/>
          <w:lang w:val="es-ES"/>
        </w:rPr>
        <w:t xml:space="preserve">, </w:t>
      </w:r>
      <w:r>
        <w:rPr>
          <w:rFonts w:cs="Arial" w:ascii="Arial" w:hAnsi="Arial"/>
          <w:bCs/>
          <w:color w:val="034FFF"/>
          <w:sz w:val="21"/>
          <w:szCs w:val="21"/>
          <w:u w:val="none"/>
          <w:lang w:val="es-ES"/>
        </w:rPr>
        <w:t>presidencia</w:t>
      </w:r>
      <w:hyperlink r:id="rId6">
        <w:r>
          <w:rPr>
            <w:rStyle w:val="EnlacedeInternet"/>
            <w:rFonts w:cs="Arial" w:ascii="Arial" w:hAnsi="Arial"/>
            <w:bCs/>
            <w:color w:val="034FFF"/>
            <w:sz w:val="21"/>
            <w:szCs w:val="21"/>
            <w:u w:val="none"/>
            <w:lang w:val="es-ES"/>
          </w:rPr>
          <w:t>@</w:t>
        </w:r>
        <w:r>
          <w:rPr>
            <w:rStyle w:val="EnlacedeInternet"/>
            <w:rFonts w:cs="Arial" w:ascii="Arial" w:hAnsi="Arial"/>
            <w:bCs/>
            <w:color w:val="034FFF"/>
            <w:sz w:val="21"/>
            <w:szCs w:val="21"/>
            <w:u w:val="none"/>
            <w:lang w:val="es-ES"/>
          </w:rPr>
          <w:t>mercociudades</w:t>
        </w:r>
        <w:r>
          <w:rPr>
            <w:rStyle w:val="EnlacedeInternet"/>
            <w:rFonts w:cs="Arial" w:ascii="Arial" w:hAnsi="Arial"/>
            <w:bCs/>
            <w:color w:val="034FFF"/>
            <w:sz w:val="21"/>
            <w:szCs w:val="21"/>
            <w:u w:val="none"/>
            <w:lang w:val="es-ES"/>
          </w:rPr>
          <w:t>tandil.</w:t>
        </w:r>
      </w:hyperlink>
      <w:r>
        <w:rPr>
          <w:rFonts w:cs="Arial" w:ascii="Arial" w:hAnsi="Arial"/>
          <w:bCs/>
          <w:color w:val="034FFF"/>
          <w:sz w:val="21"/>
          <w:szCs w:val="21"/>
          <w:u w:val="none"/>
          <w:lang w:val="es-ES"/>
        </w:rPr>
        <w:t>com</w:t>
      </w:r>
      <w:r>
        <w:rPr>
          <w:rFonts w:cs="Arial" w:ascii="Arial" w:hAnsi="Arial"/>
          <w:b/>
          <w:bCs/>
          <w:color w:val="034FFF"/>
          <w:sz w:val="21"/>
          <w:szCs w:val="21"/>
          <w:u w:val="none"/>
          <w:lang w:val="es-ES"/>
        </w:rPr>
        <w:t xml:space="preserve"> </w:t>
      </w:r>
      <w:r>
        <w:rPr>
          <w:rFonts w:cs="Arial" w:ascii="Arial" w:hAnsi="Arial"/>
          <w:b w:val="false"/>
          <w:bCs w:val="false"/>
          <w:color w:val="034FFF"/>
          <w:sz w:val="21"/>
          <w:szCs w:val="21"/>
          <w:u w:val="none"/>
          <w:lang w:val="es-ES"/>
        </w:rPr>
        <w:t>y</w:t>
      </w:r>
      <w:r>
        <w:rPr>
          <w:rFonts w:cs="Arial" w:ascii="Arial" w:hAnsi="Arial"/>
          <w:b/>
          <w:bCs/>
          <w:color w:val="034FFF"/>
          <w:sz w:val="21"/>
          <w:szCs w:val="21"/>
          <w:u w:val="none"/>
          <w:lang w:val="es-ES"/>
        </w:rPr>
        <w:t xml:space="preserve"> </w:t>
      </w:r>
      <w:hyperlink r:id="rId7">
        <w:r>
          <w:rPr>
            <w:rStyle w:val="EnlacedeInternet"/>
            <w:rFonts w:cs="Arial" w:ascii="Arial" w:hAnsi="Arial"/>
            <w:color w:val="034FFF"/>
            <w:sz w:val="21"/>
            <w:szCs w:val="21"/>
            <w:u w:val="none"/>
            <w:lang w:val="es-ES"/>
          </w:rPr>
          <w:t>t</w:t>
        </w:r>
      </w:hyperlink>
      <w:r>
        <w:rPr>
          <w:rStyle w:val="EnlacedeInternet"/>
          <w:rFonts w:cs="Arial" w:ascii="Arial" w:hAnsi="Arial"/>
          <w:color w:val="034FFF"/>
          <w:sz w:val="21"/>
          <w:szCs w:val="21"/>
          <w:u w:val="none"/>
          <w:lang w:val="es-ES"/>
        </w:rPr>
        <w:t>ania.fernandez@imm.gub.uy</w:t>
      </w:r>
    </w:p>
    <w:p>
      <w:pPr>
        <w:pStyle w:val="Cue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1"/>
          <w:szCs w:val="21"/>
          <w:lang w:val="es-AR"/>
        </w:rPr>
      </w:pPr>
      <w:r>
        <w:rPr>
          <w:rFonts w:cs="Arial" w:ascii="Arial" w:hAnsi="Arial"/>
          <w:sz w:val="21"/>
          <w:szCs w:val="21"/>
          <w:lang w:val="es-AR"/>
        </w:rPr>
      </w:r>
    </w:p>
    <w:p>
      <w:pPr>
        <w:pStyle w:val="Ttulo1"/>
        <w:numPr>
          <w:ilvl w:val="0"/>
          <w:numId w:val="0"/>
        </w:numPr>
        <w:ind w:left="0" w:hanging="0"/>
        <w:jc w:val="both"/>
        <w:rPr>
          <w:rFonts w:ascii="Arial" w:hAnsi="Arial" w:cs="Arial"/>
          <w:sz w:val="21"/>
          <w:szCs w:val="21"/>
          <w:lang w:val="es-AR"/>
        </w:rPr>
      </w:pPr>
      <w:r>
        <w:rPr>
          <w:rFonts w:cs="Arial" w:ascii="Arial" w:hAnsi="Arial"/>
          <w:sz w:val="21"/>
          <w:szCs w:val="21"/>
          <w:lang w:val="es-AR"/>
        </w:rPr>
      </w:r>
    </w:p>
    <w:p>
      <w:pPr>
        <w:pStyle w:val="Ttulo1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  <w:lang w:val="es-AR"/>
        </w:rPr>
        <w:t>DATOS DEL PARTICIPANTE</w:t>
      </w:r>
    </w:p>
    <w:tbl>
      <w:tblPr>
        <w:tblW w:w="9141" w:type="dxa"/>
        <w:jc w:val="left"/>
        <w:tblInd w:w="-4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775"/>
        <w:gridCol w:w="6365"/>
      </w:tblGrid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Nombre:                                                                    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Apellido: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Cargo: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Dirección postal: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Ciudad:                                                                       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País:                                                                           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Teléfono:                                             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Fax: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E-mail: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w="9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3"/>
              <w:widowControl w:val="false"/>
              <w:numPr>
                <w:ilvl w:val="2"/>
                <w:numId w:val="2"/>
              </w:numPr>
              <w:snapToGrid w:val="false"/>
              <w:rPr/>
            </w:pPr>
            <w:r>
              <w:rPr/>
            </w:r>
          </w:p>
        </w:tc>
      </w:tr>
    </w:tbl>
    <w:p>
      <w:pPr>
        <w:pStyle w:val="Ttulo3"/>
        <w:numPr>
          <w:ilvl w:val="0"/>
          <w:numId w:val="0"/>
        </w:numPr>
        <w:ind w:left="72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INSTANCIA TEMÁTICA O VICEPRESIDENCIA POR LA QUE PARTICIPA</w:t>
      </w:r>
    </w:p>
    <w:tbl>
      <w:tblPr>
        <w:tblW w:w="9187" w:type="dxa"/>
        <w:jc w:val="left"/>
        <w:tblInd w:w="-8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65"/>
        <w:gridCol w:w="6621"/>
      </w:tblGrid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tulo3"/>
              <w:widowControl w:val="false"/>
              <w:numPr>
                <w:ilvl w:val="2"/>
                <w:numId w:val="2"/>
              </w:numPr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sz w:val="21"/>
                <w:szCs w:val="21"/>
              </w:rPr>
              <w:t>INSTANCIA TEMÁTICA*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3"/>
              <w:widowControl w:val="false"/>
              <w:numPr>
                <w:ilvl w:val="2"/>
                <w:numId w:val="2"/>
              </w:numPr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VICEPRESIDENCIA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56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RESPONSABILIDAD**</w:t>
            </w:r>
          </w:p>
        </w:tc>
        <w:tc>
          <w:tcPr>
            <w:tcW w:w="6621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br/>
        <w:t>*Unidad, Comisión o Grupo de Trabajo, *Coordinador o subcoordinador*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Para el taller de verano, “La gestión asociada como motor del desarrollo sostenible”, se seleccionarán 4 experiencias exitosas de ciudades que puedan dar  fe de la importancia de la conformación de alianzas estratégicas para la gobernanza local y para el desarrollo de políticas públicas eficientes.</w:t>
      </w:r>
    </w:p>
    <w:p>
      <w:pPr>
        <w:pStyle w:val="Normal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 </w:t>
      </w:r>
    </w:p>
    <w:tbl>
      <w:tblPr>
        <w:tblStyle w:val="Tablaconcuadrcula"/>
        <w:tblW w:w="94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88"/>
        <w:gridCol w:w="5674"/>
      </w:tblGrid>
      <w:tr>
        <w:trPr>
          <w:trHeight w:val="773" w:hRule="atLeast"/>
        </w:trPr>
        <w:tc>
          <w:tcPr>
            <w:tcW w:w="3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1"/>
                <w:szCs w:val="21"/>
                <w:lang w:val="es-AR" w:eastAsia="en-US" w:bidi="ar-SA"/>
              </w:rPr>
              <w:t>¿Su ciudad cuenta con alguna experiencia exitosa en “Gestión Asociada?</w:t>
            </w:r>
          </w:p>
        </w:tc>
        <w:tc>
          <w:tcPr>
            <w:tcW w:w="5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  <w:tr>
        <w:trPr>
          <w:trHeight w:val="6511" w:hRule="atLeast"/>
        </w:trPr>
        <w:tc>
          <w:tcPr>
            <w:tcW w:w="3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1"/>
                <w:szCs w:val="21"/>
                <w:lang w:val="es-AR" w:eastAsia="en-US" w:bidi="ar-SA"/>
              </w:rPr>
              <w:t>Desarrolle brevemente la experiencia (Área de Ejecución, período de gestión, temática, poblaci</w:t>
            </w:r>
            <w:bookmarkStart w:id="0" w:name="_GoBack"/>
            <w:bookmarkEnd w:id="0"/>
            <w:r>
              <w:rPr>
                <w:rFonts w:eastAsia="Calibri" w:cs="Arial" w:ascii="Arial" w:hAnsi="Arial"/>
                <w:b/>
                <w:bCs/>
                <w:kern w:val="0"/>
                <w:sz w:val="21"/>
                <w:szCs w:val="21"/>
                <w:lang w:val="es-AR" w:eastAsia="en-US" w:bidi="ar-SA"/>
              </w:rPr>
              <w:t>ón objetivo, resultados, actores involucrados, y aquellos datos que considere importante)</w:t>
            </w:r>
          </w:p>
        </w:tc>
        <w:tc>
          <w:tcPr>
            <w:tcW w:w="5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Ttulo1"/>
        <w:numPr>
          <w:ilvl w:val="0"/>
          <w:numId w:val="2"/>
        </w:numPr>
        <w:ind w:left="20" w:hanging="10"/>
        <w:rPr>
          <w:rFonts w:ascii="Arial" w:hAnsi="Arial" w:cs="Arial"/>
          <w:b w:val="false"/>
          <w:b w:val="false"/>
          <w:sz w:val="21"/>
          <w:szCs w:val="21"/>
        </w:rPr>
      </w:pPr>
      <w:r>
        <w:rPr>
          <w:rFonts w:cs="Arial" w:ascii="Arial" w:hAnsi="Arial"/>
          <w:b w:val="false"/>
          <w:sz w:val="21"/>
          <w:szCs w:val="21"/>
        </w:rPr>
        <w:t>.</w:t>
      </w:r>
    </w:p>
    <w:p>
      <w:pPr>
        <w:pStyle w:val="Ttulo1"/>
        <w:numPr>
          <w:ilvl w:val="0"/>
          <w:numId w:val="2"/>
        </w:numPr>
        <w:jc w:val="both"/>
        <w:rPr>
          <w:rFonts w:ascii="Arial" w:hAnsi="Arial" w:cs="Arial"/>
          <w:b w:val="false"/>
          <w:b w:val="false"/>
          <w:sz w:val="21"/>
          <w:szCs w:val="21"/>
        </w:rPr>
      </w:pPr>
      <w:r>
        <w:rPr>
          <w:rFonts w:cs="Arial" w:ascii="Arial" w:hAnsi="Arial"/>
          <w:b w:val="false"/>
          <w:sz w:val="21"/>
          <w:szCs w:val="21"/>
        </w:rPr>
      </w:r>
    </w:p>
    <w:p>
      <w:pPr>
        <w:pStyle w:val="Ttulo1"/>
        <w:numPr>
          <w:ilvl w:val="0"/>
          <w:numId w:val="0"/>
        </w:numPr>
        <w:ind w:left="432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Cuerpodetexto"/>
        <w:rPr>
          <w:rFonts w:ascii="Arial" w:hAnsi="Arial" w:cs="Arial"/>
          <w:b/>
          <w:b/>
          <w:bCs/>
          <w:color w:val="000000"/>
          <w:sz w:val="18"/>
          <w:szCs w:val="18"/>
          <w:lang w:val="es-ES"/>
        </w:rPr>
      </w:pPr>
      <w:r>
        <w:rPr>
          <w:rFonts w:cs="Arial" w:ascii="Arial" w:hAnsi="Arial"/>
          <w:b/>
          <w:bCs/>
          <w:color w:val="000000"/>
          <w:sz w:val="18"/>
          <w:szCs w:val="18"/>
          <w:lang w:val="es-ES"/>
        </w:rPr>
      </w:r>
    </w:p>
    <w:p>
      <w:pPr>
        <w:pStyle w:val="Cuerpodetexto"/>
        <w:rPr/>
      </w:pPr>
      <w:r>
        <w:rPr/>
      </w:r>
    </w:p>
    <w:p>
      <w:pPr>
        <w:pStyle w:val="Normal"/>
        <w:spacing w:before="0" w:after="160"/>
        <w:jc w:val="center"/>
        <w:rPr>
          <w:rFonts w:cs="Calibri" w:cstheme="minorHAnsi"/>
          <w:b/>
          <w:b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Segoe U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69a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paragraph" w:styleId="Ttulo1">
    <w:name w:val="Heading 1"/>
    <w:basedOn w:val="Normal"/>
    <w:next w:val="Normal"/>
    <w:link w:val="Ttulo1Car"/>
    <w:qFormat/>
    <w:rsid w:val="00934a19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24"/>
      <w:szCs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934a19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  <w:u w:val="single"/>
      <w:lang w:val="es-ES" w:eastAsia="zh-CN"/>
    </w:rPr>
  </w:style>
  <w:style w:type="paragraph" w:styleId="Ttulo3">
    <w:name w:val="Heading 3"/>
    <w:basedOn w:val="Normal"/>
    <w:next w:val="Normal"/>
    <w:link w:val="Ttulo3Car"/>
    <w:qFormat/>
    <w:rsid w:val="00934a19"/>
    <w:pPr>
      <w:keepNext w:val="true"/>
      <w:numPr>
        <w:ilvl w:val="2"/>
        <w:numId w:val="1"/>
      </w:numPr>
      <w:suppressAutoHyphens w:val="true"/>
      <w:spacing w:lineRule="auto" w:line="240" w:before="0" w:after="0"/>
      <w:jc w:val="both"/>
      <w:outlineLvl w:val="2"/>
    </w:pPr>
    <w:rPr>
      <w:rFonts w:ascii="Arial Narrow" w:hAnsi="Arial Narrow" w:eastAsia="Times New Roman" w:cs="Arial Narrow"/>
      <w:b/>
      <w:szCs w:val="20"/>
      <w:lang w:val="es-ES" w:eastAsia="zh-CN"/>
    </w:rPr>
  </w:style>
  <w:style w:type="paragraph" w:styleId="Ttulo7">
    <w:name w:val="Heading 7"/>
    <w:basedOn w:val="Normal"/>
    <w:next w:val="Normal"/>
    <w:link w:val="Ttulo7Car"/>
    <w:qFormat/>
    <w:rsid w:val="00934a19"/>
    <w:pPr>
      <w:keepNext w:val="true"/>
      <w:numPr>
        <w:ilvl w:val="6"/>
        <w:numId w:val="1"/>
      </w:numPr>
      <w:suppressAutoHyphens w:val="true"/>
      <w:spacing w:lineRule="auto" w:line="240" w:before="0" w:after="0"/>
      <w:jc w:val="center"/>
      <w:outlineLvl w:val="6"/>
    </w:pPr>
    <w:rPr>
      <w:rFonts w:ascii="Arial Narrow" w:hAnsi="Arial Narrow" w:eastAsia="Times New Roman" w:cs="Arial Narrow"/>
      <w:sz w:val="24"/>
      <w:szCs w:val="20"/>
      <w:lang w:val="es-E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880d19"/>
    <w:rPr>
      <w:rFonts w:ascii="Segoe UI" w:hAnsi="Segoe UI" w:cs="Segoe UI"/>
      <w:sz w:val="18"/>
      <w:szCs w:val="18"/>
    </w:rPr>
  </w:style>
  <w:style w:type="character" w:styleId="Ttulo1Car" w:customStyle="1">
    <w:name w:val="Título 1 Car"/>
    <w:basedOn w:val="DefaultParagraphFont"/>
    <w:link w:val="Ttulo1"/>
    <w:qFormat/>
    <w:rsid w:val="00934a19"/>
    <w:rPr>
      <w:rFonts w:ascii="Times New Roman" w:hAnsi="Times New Roman" w:eastAsia="Times New Roman" w:cs="Times New Roman"/>
      <w:b/>
      <w:sz w:val="24"/>
      <w:szCs w:val="20"/>
      <w:lang w:val="es-ES" w:eastAsia="zh-CN"/>
    </w:rPr>
  </w:style>
  <w:style w:type="character" w:styleId="Ttulo2Car" w:customStyle="1">
    <w:name w:val="Título 2 Car"/>
    <w:basedOn w:val="DefaultParagraphFont"/>
    <w:link w:val="Ttulo2"/>
    <w:qFormat/>
    <w:rsid w:val="00934a19"/>
    <w:rPr>
      <w:rFonts w:ascii="Times New Roman" w:hAnsi="Times New Roman" w:eastAsia="Times New Roman" w:cs="Times New Roman"/>
      <w:b/>
      <w:sz w:val="24"/>
      <w:szCs w:val="20"/>
      <w:u w:val="single"/>
      <w:lang w:val="es-ES" w:eastAsia="zh-CN"/>
    </w:rPr>
  </w:style>
  <w:style w:type="character" w:styleId="Ttulo3Car" w:customStyle="1">
    <w:name w:val="Título 3 Car"/>
    <w:basedOn w:val="DefaultParagraphFont"/>
    <w:link w:val="Ttulo3"/>
    <w:qFormat/>
    <w:rsid w:val="00934a19"/>
    <w:rPr>
      <w:rFonts w:ascii="Arial Narrow" w:hAnsi="Arial Narrow" w:eastAsia="Times New Roman" w:cs="Arial Narrow"/>
      <w:b/>
      <w:szCs w:val="20"/>
      <w:lang w:val="es-ES" w:eastAsia="zh-CN"/>
    </w:rPr>
  </w:style>
  <w:style w:type="character" w:styleId="Ttulo7Car" w:customStyle="1">
    <w:name w:val="Título 7 Car"/>
    <w:basedOn w:val="DefaultParagraphFont"/>
    <w:link w:val="Ttulo7"/>
    <w:qFormat/>
    <w:rsid w:val="00934a19"/>
    <w:rPr>
      <w:rFonts w:ascii="Arial Narrow" w:hAnsi="Arial Narrow" w:eastAsia="Times New Roman" w:cs="Arial Narrow"/>
      <w:sz w:val="24"/>
      <w:szCs w:val="20"/>
      <w:lang w:val="es-ES" w:eastAsia="zh-CN"/>
    </w:rPr>
  </w:style>
  <w:style w:type="character" w:styleId="EnlacedeInternet">
    <w:name w:val="Enlace de Internet"/>
    <w:basedOn w:val="DefaultParagraphFont"/>
    <w:rsid w:val="00934a19"/>
    <w:rPr>
      <w:color w:val="0000FF"/>
      <w:u w:val="single"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934a19"/>
    <w:rPr>
      <w:rFonts w:ascii="Tahoma" w:hAnsi="Tahoma" w:eastAsia="Times New Roman" w:cs="Tahoma"/>
      <w:szCs w:val="20"/>
      <w:lang w:val="pt-BR"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link w:val="TextoindependienteCar"/>
    <w:rsid w:val="00934a19"/>
    <w:pPr>
      <w:suppressAutoHyphens w:val="true"/>
      <w:spacing w:lineRule="auto" w:line="240" w:before="0" w:after="0"/>
      <w:jc w:val="both"/>
    </w:pPr>
    <w:rPr>
      <w:rFonts w:ascii="Tahoma" w:hAnsi="Tahoma" w:eastAsia="Times New Roman" w:cs="Tahoma"/>
      <w:szCs w:val="20"/>
      <w:lang w:val="pt-BR" w:eastAsia="zh-CN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80d1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946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infomercociudades@tandil.gov.ar" TargetMode="External"/><Relationship Id="rId6" Type="http://schemas.openxmlformats.org/officeDocument/2006/relationships/hyperlink" Target="../../Usuario/AppData/Local/Microsoft/Windows/INetCache/Content.Outlook/HH8Z11SR/internacionales@tandil.gov.ar" TargetMode="External"/><Relationship Id="rId7" Type="http://schemas.openxmlformats.org/officeDocument/2006/relationships/hyperlink" Target="mailto:tania.fernandez@imm.gub.uy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LibreOffice/7.0.0.3$Windows_X86_64 LibreOffice_project/8061b3e9204bef6b321a21033174034a5e2ea88e</Application>
  <Pages>2</Pages>
  <Words>151</Words>
  <Characters>996</Characters>
  <CharactersWithSpaces>1401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2021-01-14T18:05:00Z</dcterms:created>
  <dc:creator>Usuario</dc:creator>
  <dc:description/>
  <dc:language>es-UY</dc:language>
  <cp:lastModifiedBy/>
  <cp:lastPrinted>2021-01-06T15:10:00Z</cp:lastPrinted>
  <dcterms:modified xsi:type="dcterms:W3CDTF">2021-01-15T15:18:15Z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