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2831"/>
        <w:gridCol w:w="2395"/>
        <w:gridCol w:w="629"/>
        <w:gridCol w:w="1780"/>
        <w:gridCol w:w="1312"/>
        <w:gridCol w:w="998"/>
        <w:gridCol w:w="752"/>
      </w:tblGrid>
      <w:tr w:rsidR="00212D2A">
        <w:trPr>
          <w:cantSplit/>
          <w:trHeight w:val="1125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eastAsia="Times New Roman"/>
                <w:color w:val="000000"/>
                <w:lang w:eastAsia="es-PY"/>
              </w:rPr>
            </w:pPr>
            <w:r>
              <w:rPr>
                <w:rFonts w:eastAsia="Times New Roman"/>
                <w:noProof/>
                <w:color w:val="000000"/>
                <w:lang w:eastAsia="es-P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5080</wp:posOffset>
                  </wp:positionV>
                  <wp:extent cx="1191260" cy="622935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es-P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1581150" cy="657225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57"/>
            </w:tblGrid>
            <w:tr w:rsidR="00212D2A">
              <w:trPr>
                <w:cantSplit/>
                <w:trHeight w:val="1125"/>
              </w:trPr>
              <w:tc>
                <w:tcPr>
                  <w:tcW w:w="1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12D2A" w:rsidRDefault="004216D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PY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es-PY"/>
                    </w:rPr>
                    <w:drawing>
                      <wp:anchor distT="0" distB="0" distL="114300" distR="114300" simplePos="0" relativeHeight="2" behindDoc="0" locked="0" layoutInCell="1" allowOverlap="1">
                        <wp:simplePos x="0" y="0"/>
                        <wp:positionH relativeFrom="column">
                          <wp:posOffset>4705350</wp:posOffset>
                        </wp:positionH>
                        <wp:positionV relativeFrom="paragraph">
                          <wp:posOffset>-836930</wp:posOffset>
                        </wp:positionV>
                        <wp:extent cx="1943100" cy="419100"/>
                        <wp:effectExtent l="0" t="0" r="0" b="0"/>
                        <wp:wrapNone/>
                        <wp:docPr id="3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12D2A" w:rsidRDefault="00212D2A">
            <w:pPr>
              <w:spacing w:after="0" w:line="240" w:lineRule="auto"/>
              <w:rPr>
                <w:rFonts w:eastAsia="Times New Roman"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105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4"/>
                <w:szCs w:val="24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  <w:t xml:space="preserve">XXIV CUMBRE DE MERCOCIUDADES                                                                                                                                                   ASUNCION 2019 - AGUA Y CIUDADES SOSTENIBLES </w:t>
            </w:r>
            <w:r>
              <w:rPr>
                <w:rFonts w:ascii="Arial" w:eastAsia="Times New Roman" w:hAnsi="Arial" w:cs="Arial"/>
                <w:b/>
                <w:bCs/>
                <w:strike/>
                <w:color w:val="000000"/>
                <w:sz w:val="24"/>
                <w:szCs w:val="24"/>
                <w:lang w:eastAsia="es-PY"/>
              </w:rPr>
              <w:t xml:space="preserve">                                                                                                            </w:t>
            </w:r>
          </w:p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  <w:t xml:space="preserve"> 27, 28 Y 29 DENOVIEMBRE DE 2019</w:t>
            </w:r>
          </w:p>
        </w:tc>
      </w:tr>
      <w:tr w:rsidR="00212D2A">
        <w:trPr>
          <w:cantSplit/>
          <w:trHeight w:val="510"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  <w:t xml:space="preserve">FICHA DE INSCRIPCION </w:t>
            </w:r>
          </w:p>
        </w:tc>
      </w:tr>
      <w:tr w:rsidR="00212D2A">
        <w:trPr>
          <w:cantSplit/>
          <w:trHeight w:val="675"/>
        </w:trPr>
        <w:tc>
          <w:tcPr>
            <w:tcW w:w="10696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  <w:t>Solicitamos completar y e</w:t>
            </w:r>
            <w:r w:rsidR="00E64EC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  <w:t>nviar por e-mail hasta el día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  <w:t xml:space="preserve">/11/2019 a </w:t>
            </w:r>
            <w:hyperlink r:id="rId7">
              <w:r>
                <w:rPr>
                  <w:rStyle w:val="EnlacedeInternet"/>
                  <w:rFonts w:ascii="Arial" w:eastAsia="Times New Roman" w:hAnsi="Arial" w:cs="Arial"/>
                  <w:b/>
                  <w:bCs/>
                  <w:sz w:val="24"/>
                  <w:lang w:eastAsia="es-PY"/>
                </w:rPr>
                <w:t>mercociudades.asu2019@gmail.com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  <w:t xml:space="preserve"> con copia a </w:t>
            </w:r>
            <w:hyperlink>
              <w:r>
                <w:rPr>
                  <w:rStyle w:val="EnlacedeInternet"/>
                  <w:rFonts w:ascii="Arial" w:eastAsia="Times New Roman" w:hAnsi="Arial" w:cs="Arial"/>
                  <w:b/>
                  <w:bCs/>
                  <w:sz w:val="24"/>
                  <w:lang w:eastAsia="es-PY"/>
                </w:rPr>
                <w:t>sndv257@hotmail.com ullonluis@gmail.com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PY"/>
              </w:rPr>
              <w:t xml:space="preserve"> </w:t>
            </w:r>
          </w:p>
        </w:tc>
      </w:tr>
      <w:tr w:rsidR="00212D2A">
        <w:trPr>
          <w:cantSplit/>
          <w:trHeight w:val="645"/>
        </w:trPr>
        <w:tc>
          <w:tcPr>
            <w:tcW w:w="10696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s-PY"/>
              </w:rPr>
              <w:t>QUIEN NO SE INSCRIBA EN EL PLAZO INDICADO NO CONTARA CON ALOJAMIENTO NI PODREMOS GARANTIZARLE LA COBERTURA DE LOS ALMUERZOS</w:t>
            </w:r>
          </w:p>
        </w:tc>
      </w:tr>
      <w:tr w:rsidR="00212D2A">
        <w:trPr>
          <w:cantSplit/>
          <w:trHeight w:val="55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  <w:t xml:space="preserve">DATOS DEL PARTICIPANTE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Y"/>
              </w:rPr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Nombre: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Apellido: 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Cargo: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Dirección Postal: 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Ciudad: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País: 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Teléfonos de contacto:</w:t>
            </w:r>
          </w:p>
        </w:tc>
        <w:tc>
          <w:tcPr>
            <w:tcW w:w="239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Línea fija:              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           Celular: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E-mail: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10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Restricciones / Particularidades: </w:t>
            </w:r>
          </w:p>
        </w:tc>
      </w:tr>
      <w:tr w:rsidR="00212D2A">
        <w:trPr>
          <w:cantSplit/>
          <w:trHeight w:val="58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  <w:t xml:space="preserve">DATOS DEL TRANSPORTE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IDA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REGRESO</w:t>
            </w: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Transporte: 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Transporte: </w:t>
            </w: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Empresa: 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Empresa: </w:t>
            </w: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Nº de vuelo: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Nº de vuelo:</w:t>
            </w: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Fecha de Llegada: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Fecha partida:</w:t>
            </w:r>
          </w:p>
        </w:tc>
      </w:tr>
      <w:tr w:rsidR="00212D2A">
        <w:trPr>
          <w:cantSplit/>
          <w:trHeight w:val="375"/>
        </w:trPr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Hora de arribo:</w:t>
            </w:r>
          </w:p>
        </w:tc>
        <w:tc>
          <w:tcPr>
            <w:tcW w:w="484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Hora de partida:</w:t>
            </w:r>
          </w:p>
        </w:tc>
      </w:tr>
      <w:tr w:rsidR="00212D2A">
        <w:trPr>
          <w:cantSplit/>
          <w:trHeight w:val="61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lang w:eastAsia="es-PY"/>
              </w:rPr>
              <w:t>POR FAVOR MARQUE LA/LAS INSTANCIAS EN LAS 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  <w:t xml:space="preserve">  PARTICIPA: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UNIDAD TEMÁTICA/ GRUPO DE TRABAJO/COMISIONES (detalle  en cual participa)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MARQUE SI SU CIUDAD ES MIEMBRO DEL CONSEJO 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Actividad paralela: FORO URBANO INTERNACIONAL (a realizarse 27 y 28 de noviembre) </w:t>
            </w:r>
          </w:p>
        </w:tc>
        <w:tc>
          <w:tcPr>
            <w:tcW w:w="7865" w:type="dxa"/>
            <w:gridSpan w:val="6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Actividad paralela: SEMINARIO “LA FINANCIACIÓN EN LA COOPERACIÓN SUR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PY"/>
              </w:rPr>
              <w:t>SUR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” </w:t>
            </w:r>
            <w:r>
              <w:rPr>
                <w:rFonts w:ascii="Arial" w:eastAsia="Times New Roman" w:hAnsi="Arial" w:cs="Arial"/>
                <w:lang w:eastAsia="es-PY"/>
              </w:rPr>
              <w:t>(deberá completar una ficha aparte)</w:t>
            </w:r>
          </w:p>
        </w:tc>
        <w:tc>
          <w:tcPr>
            <w:tcW w:w="7865" w:type="dxa"/>
            <w:gridSpan w:val="6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21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7865" w:type="dxa"/>
            <w:gridSpan w:val="6"/>
            <w:tcBorders>
              <w:top w:val="nil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jc w:val="center"/>
            </w:pPr>
          </w:p>
        </w:tc>
      </w:tr>
      <w:tr w:rsidR="00212D2A">
        <w:trPr>
          <w:cantSplit/>
          <w:trHeight w:val="28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</w:p>
        </w:tc>
      </w:tr>
      <w:tr w:rsidR="00212D2A">
        <w:trPr>
          <w:cantSplit/>
          <w:trHeight w:val="61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  <w:t xml:space="preserve">ALOJAMIENTO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600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  <w:t>La organización reservará el alojamiento para los participantes de la reunión en hoteles cuyos datos serán confirmados en la brevedad.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46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Señale sus necesidades: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D2A" w:rsidRDefault="0021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Cantidad de noches: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1.</w:t>
            </w:r>
          </w:p>
        </w:tc>
      </w:tr>
      <w:tr w:rsidR="00212D2A">
        <w:trPr>
          <w:cantSplit/>
          <w:trHeight w:val="37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 xml:space="preserve">Tipo de habitación: </w:t>
            </w:r>
          </w:p>
        </w:tc>
        <w:tc>
          <w:tcPr>
            <w:tcW w:w="7865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12D2A" w:rsidRDefault="00421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>
              <w:rPr>
                <w:rFonts w:ascii="Arial" w:eastAsia="Times New Roman" w:hAnsi="Arial" w:cs="Arial"/>
                <w:color w:val="000000"/>
                <w:lang w:eastAsia="es-PY"/>
              </w:rPr>
              <w:t>2.</w:t>
            </w:r>
          </w:p>
        </w:tc>
      </w:tr>
      <w:tr w:rsidR="00212D2A">
        <w:trPr>
          <w:cantSplit/>
          <w:trHeight w:val="900"/>
        </w:trPr>
        <w:tc>
          <w:tcPr>
            <w:tcW w:w="10696" w:type="dxa"/>
            <w:gridSpan w:val="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D2A" w:rsidRDefault="00421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s-PY"/>
              </w:rPr>
              <w:t>LA CIUDAD ANFITRIONA SOLVENTARA HASTA 3 (TRES) NOCHES DE ALOJAMIENTO DE UN/A REPRESENTANTE POR CIUDAD, ASI MISMO CUBRIRÁ DEL INTENDENTE/ALCALDE/PREFEITO.</w:t>
            </w:r>
          </w:p>
        </w:tc>
      </w:tr>
    </w:tbl>
    <w:p w:rsidR="00212D2A" w:rsidRDefault="00212D2A"/>
    <w:sectPr w:rsidR="00212D2A" w:rsidSect="00212D2A">
      <w:pgSz w:w="12240" w:h="20160"/>
      <w:pgMar w:top="720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2D2A"/>
    <w:rsid w:val="00212D2A"/>
    <w:rsid w:val="004216D9"/>
    <w:rsid w:val="00CF33F9"/>
    <w:rsid w:val="00E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s-P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57"/>
    <w:pPr>
      <w:suppressAutoHyphens/>
      <w:spacing w:after="16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681489"/>
    <w:rPr>
      <w:color w:val="0563C1"/>
      <w:u w:val="single"/>
    </w:rPr>
  </w:style>
  <w:style w:type="paragraph" w:styleId="Encabezado">
    <w:name w:val="header"/>
    <w:basedOn w:val="Normal"/>
    <w:next w:val="Cuerpodetexto"/>
    <w:rsid w:val="00212D2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D24299"/>
    <w:pPr>
      <w:spacing w:after="140" w:line="288" w:lineRule="auto"/>
    </w:pPr>
  </w:style>
  <w:style w:type="paragraph" w:styleId="Lista">
    <w:name w:val="List"/>
    <w:basedOn w:val="Cuerpodetexto"/>
    <w:rsid w:val="00D24299"/>
    <w:rPr>
      <w:rFonts w:cs="FreeSans"/>
    </w:rPr>
  </w:style>
  <w:style w:type="paragraph" w:customStyle="1" w:styleId="Pie">
    <w:name w:val="Pie"/>
    <w:basedOn w:val="Normal"/>
    <w:rsid w:val="00D242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D24299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D24299"/>
    <w:pPr>
      <w:keepNext/>
      <w:spacing w:before="240" w:after="120"/>
    </w:pPr>
    <w:rPr>
      <w:rFonts w:ascii="Liberation Sans" w:hAnsi="Liberation Sans" w:cs="Free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cociudades.asu20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Acosta</dc:creator>
  <cp:lastModifiedBy>User</cp:lastModifiedBy>
  <cp:revision>2</cp:revision>
  <dcterms:created xsi:type="dcterms:W3CDTF">2019-10-15T16:43:00Z</dcterms:created>
  <dcterms:modified xsi:type="dcterms:W3CDTF">2019-10-23T13:23:00Z</dcterms:modified>
  <dc:language>es-UY</dc:language>
</cp:coreProperties>
</file>